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2" w:rsidRPr="003F2FB5" w:rsidRDefault="005F1952" w:rsidP="005F1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FB5">
        <w:rPr>
          <w:rFonts w:ascii="Times New Roman" w:hAnsi="Times New Roman" w:cs="Times New Roman"/>
          <w:b/>
          <w:sz w:val="28"/>
          <w:szCs w:val="28"/>
        </w:rPr>
        <w:t>П</w:t>
      </w:r>
      <w:r w:rsidRPr="003F2FB5">
        <w:rPr>
          <w:rFonts w:ascii="Times New Roman" w:hAnsi="Times New Roman" w:cs="Times New Roman"/>
          <w:b/>
          <w:sz w:val="28"/>
          <w:szCs w:val="28"/>
        </w:rPr>
        <w:t>рактическ</w:t>
      </w:r>
      <w:r w:rsidRPr="003F2FB5">
        <w:rPr>
          <w:rFonts w:ascii="Times New Roman" w:hAnsi="Times New Roman" w:cs="Times New Roman"/>
          <w:b/>
          <w:sz w:val="28"/>
          <w:szCs w:val="28"/>
        </w:rPr>
        <w:t>ая</w:t>
      </w:r>
      <w:r w:rsidRPr="003F2FB5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3F2FB5">
        <w:rPr>
          <w:rFonts w:ascii="Times New Roman" w:hAnsi="Times New Roman" w:cs="Times New Roman"/>
          <w:b/>
          <w:sz w:val="28"/>
          <w:szCs w:val="28"/>
        </w:rPr>
        <w:t>а</w:t>
      </w:r>
      <w:r w:rsidRPr="003F2FB5">
        <w:rPr>
          <w:rFonts w:ascii="Times New Roman" w:hAnsi="Times New Roman" w:cs="Times New Roman"/>
          <w:b/>
          <w:sz w:val="28"/>
          <w:szCs w:val="28"/>
        </w:rPr>
        <w:t xml:space="preserve"> №3  «Отработка действий при возникновении ЧС мирного времени, возможных на территории города Череповца»</w:t>
      </w:r>
    </w:p>
    <w:p w:rsidR="005F1952" w:rsidRPr="003F2FB5" w:rsidRDefault="005F1952" w:rsidP="005F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b/>
          <w:sz w:val="28"/>
          <w:szCs w:val="28"/>
        </w:rPr>
        <w:t>Цели:</w:t>
      </w:r>
      <w:r w:rsidRPr="003F2FB5">
        <w:rPr>
          <w:rFonts w:ascii="Times New Roman" w:hAnsi="Times New Roman" w:cs="Times New Roman"/>
          <w:sz w:val="28"/>
          <w:szCs w:val="28"/>
        </w:rPr>
        <w:t xml:space="preserve"> ознакомиться с основными мероприятиями по экстренной защите населения и с</w:t>
      </w:r>
      <w:r w:rsidRPr="003F2FB5">
        <w:rPr>
          <w:rFonts w:ascii="Times New Roman" w:hAnsi="Times New Roman" w:cs="Times New Roman"/>
          <w:sz w:val="28"/>
          <w:szCs w:val="28"/>
        </w:rPr>
        <w:t xml:space="preserve"> </w:t>
      </w:r>
      <w:r w:rsidRPr="003F2FB5">
        <w:rPr>
          <w:rFonts w:ascii="Times New Roman" w:hAnsi="Times New Roman" w:cs="Times New Roman"/>
          <w:sz w:val="28"/>
          <w:szCs w:val="28"/>
        </w:rPr>
        <w:t>основными видами спасательных работ, организация подготовки к действиям при ЧС, осуществление мероприятий по защите персонала объекта при угрозе и возникновении ЧС, спасательные и другие неотложные работы в очагах поражения</w:t>
      </w:r>
      <w:r w:rsidRPr="003F2FB5">
        <w:rPr>
          <w:rFonts w:ascii="Times New Roman" w:hAnsi="Times New Roman" w:cs="Times New Roman"/>
          <w:sz w:val="28"/>
          <w:szCs w:val="28"/>
        </w:rPr>
        <w:t xml:space="preserve">; ознакомиться с основными </w:t>
      </w:r>
      <w:r w:rsidR="008C67D0" w:rsidRPr="003F2FB5">
        <w:rPr>
          <w:rFonts w:ascii="Times New Roman" w:hAnsi="Times New Roman" w:cs="Times New Roman"/>
          <w:sz w:val="28"/>
          <w:szCs w:val="28"/>
        </w:rPr>
        <w:t xml:space="preserve">промышленными </w:t>
      </w:r>
      <w:r w:rsidRPr="003F2FB5">
        <w:rPr>
          <w:rFonts w:ascii="Times New Roman" w:hAnsi="Times New Roman" w:cs="Times New Roman"/>
          <w:sz w:val="28"/>
          <w:szCs w:val="28"/>
        </w:rPr>
        <w:t>предприятиями города Череповца.</w:t>
      </w:r>
    </w:p>
    <w:p w:rsidR="005F1952" w:rsidRPr="003F2FB5" w:rsidRDefault="005F1952" w:rsidP="008C67D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F2FB5">
        <w:rPr>
          <w:rFonts w:ascii="Times New Roman" w:hAnsi="Times New Roman" w:cs="Times New Roman"/>
          <w:i/>
          <w:sz w:val="28"/>
          <w:szCs w:val="28"/>
          <w:u w:val="single"/>
        </w:rPr>
        <w:t>Теоретический материал</w:t>
      </w:r>
    </w:p>
    <w:p w:rsidR="001A288C" w:rsidRPr="003F2FB5" w:rsidRDefault="005F1952" w:rsidP="008C67D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>Как и любой другой город, Череповец обладает собственными промышленными предприятиями. Основные из них заняты сферой производства и добычи. Например, это предприятия тяжелой промышленности ЧМК «Северсталь», «ССМ-Тяжмаш» или же «</w:t>
      </w:r>
      <w:proofErr w:type="spellStart"/>
      <w:r w:rsidRPr="003F2FB5">
        <w:rPr>
          <w:rFonts w:ascii="Times New Roman" w:hAnsi="Times New Roman" w:cs="Times New Roman"/>
          <w:sz w:val="28"/>
          <w:szCs w:val="28"/>
        </w:rPr>
        <w:t>Домнаремонт</w:t>
      </w:r>
      <w:proofErr w:type="spellEnd"/>
      <w:r w:rsidRPr="003F2FB5">
        <w:rPr>
          <w:rFonts w:ascii="Times New Roman" w:hAnsi="Times New Roman" w:cs="Times New Roman"/>
          <w:sz w:val="28"/>
          <w:szCs w:val="28"/>
        </w:rPr>
        <w:t>». Это самые основные, практически градообразующие предприятия. Но есть и прочие сферы, не касающиеся тяжелой промышленности, такие как «ЧФМК», «ФЭСКО», «</w:t>
      </w:r>
      <w:proofErr w:type="spellStart"/>
      <w:r w:rsidRPr="003F2FB5">
        <w:rPr>
          <w:rFonts w:ascii="Times New Roman" w:hAnsi="Times New Roman" w:cs="Times New Roman"/>
          <w:sz w:val="28"/>
          <w:szCs w:val="28"/>
        </w:rPr>
        <w:t>Череповецхлеб</w:t>
      </w:r>
      <w:proofErr w:type="spellEnd"/>
      <w:r w:rsidRPr="003F2FB5">
        <w:rPr>
          <w:rFonts w:ascii="Times New Roman" w:hAnsi="Times New Roman" w:cs="Times New Roman"/>
          <w:sz w:val="28"/>
          <w:szCs w:val="28"/>
        </w:rPr>
        <w:t xml:space="preserve">», «Череповецкий мясокомбинат», «Череповецкий молочный комбинат», «Русский бисквит», «Череповецкий ЛВЗ». В принципе, на этом список можно было </w:t>
      </w:r>
      <w:proofErr w:type="gramStart"/>
      <w:r w:rsidRPr="003F2FB5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3F2FB5">
        <w:rPr>
          <w:rFonts w:ascii="Times New Roman" w:hAnsi="Times New Roman" w:cs="Times New Roman"/>
          <w:sz w:val="28"/>
          <w:szCs w:val="28"/>
        </w:rPr>
        <w:t xml:space="preserve"> и завершать, более подробную информацию о промышленной стороне города, месторасположении предприятий, контактных данных, телефонах, факсах, адресах вы сможете в любое время дня и ночи посмотреть на соответствующем разделе нашего справочного портала города Череповца. Там же вы сможете почитать отзывы, написать свои, посмотреть карту проезда и многое, многое другое.</w:t>
      </w:r>
    </w:p>
    <w:p w:rsidR="005F1952" w:rsidRPr="003F2FB5" w:rsidRDefault="005F1952" w:rsidP="008C67D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>Череповец — крупнейший на Северо-Западе России индустриальный центр. Основной промышленный потенциал сосредоточен в металлургической и химической отраслях. В городе находится основной актив сталелитейной компании «Северсталь» — Череповецкий металлургический комбинат и крупнейшие производства компании «ФосАгро» — производителя минеральных удобрений.</w:t>
      </w:r>
    </w:p>
    <w:p w:rsidR="005F1952" w:rsidRPr="003F2FB5" w:rsidRDefault="005F1952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ПАО “ФосАгро” производит фосфатное сырье для производства удобрений из </w:t>
      </w:r>
      <w:proofErr w:type="spellStart"/>
      <w:r w:rsidRPr="003F2FB5">
        <w:rPr>
          <w:rFonts w:ascii="Times New Roman" w:hAnsi="Times New Roman" w:cs="Times New Roman"/>
          <w:sz w:val="28"/>
          <w:szCs w:val="28"/>
        </w:rPr>
        <w:t>апатито</w:t>
      </w:r>
      <w:proofErr w:type="spellEnd"/>
      <w:r w:rsidRPr="003F2FB5">
        <w:rPr>
          <w:rFonts w:ascii="Times New Roman" w:hAnsi="Times New Roman" w:cs="Times New Roman"/>
          <w:sz w:val="28"/>
          <w:szCs w:val="28"/>
        </w:rPr>
        <w:t xml:space="preserve">-нефелиновых руд, которые само добывает. </w:t>
      </w:r>
      <w:r w:rsidR="008C67D0" w:rsidRPr="003F2FB5">
        <w:rPr>
          <w:rFonts w:ascii="Times New Roman" w:hAnsi="Times New Roman" w:cs="Times New Roman"/>
          <w:sz w:val="28"/>
          <w:szCs w:val="28"/>
        </w:rPr>
        <w:t>У</w:t>
      </w:r>
      <w:r w:rsidRPr="003F2FB5">
        <w:rPr>
          <w:rFonts w:ascii="Times New Roman" w:hAnsi="Times New Roman" w:cs="Times New Roman"/>
          <w:sz w:val="28"/>
          <w:szCs w:val="28"/>
        </w:rPr>
        <w:t>добрения не имеют вредных примесей и отличаются безопасностью в применении. Логистические возможности предприятия позволяют бесперебойно поставлять удобрения во все страны мира.</w:t>
      </w:r>
    </w:p>
    <w:p w:rsidR="005F1952" w:rsidRPr="003F2FB5" w:rsidRDefault="005F1952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>По объему поставок удобрений холдинг занимает первое место в России, а по производству апатитового концентрата - мировой лидер.</w:t>
      </w:r>
      <w:r w:rsidR="008C67D0" w:rsidRPr="003F2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7D0" w:rsidRPr="003F2FB5" w:rsidRDefault="008C67D0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>Продукция</w:t>
      </w:r>
      <w:r w:rsidRPr="003F2FB5">
        <w:rPr>
          <w:rFonts w:ascii="Times New Roman" w:hAnsi="Times New Roman" w:cs="Times New Roman"/>
          <w:sz w:val="28"/>
          <w:szCs w:val="28"/>
        </w:rPr>
        <w:t>: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Удобрения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Кормовые добавки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Концентраты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Технические фосфаты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Олеум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Серная кислота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Натрий кремнефтористый технический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Фторид алюминия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Азотная кислота неконцентрированная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Аммиак жидкий технический </w:t>
      </w:r>
    </w:p>
    <w:p w:rsidR="008C67D0" w:rsidRPr="003F2FB5" w:rsidRDefault="008C67D0" w:rsidP="00AA56DE">
      <w:pPr>
        <w:pStyle w:val="a3"/>
        <w:numPr>
          <w:ilvl w:val="0"/>
          <w:numId w:val="1"/>
        </w:num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lastRenderedPageBreak/>
        <w:t>Аммиак водный технический марки «А» и «Б»</w:t>
      </w:r>
    </w:p>
    <w:p w:rsidR="008C67D0" w:rsidRPr="003F2FB5" w:rsidRDefault="008C67D0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>ПАО «Северсталь» -  п</w:t>
      </w:r>
      <w:r w:rsidRPr="003F2FB5">
        <w:rPr>
          <w:rFonts w:ascii="Times New Roman" w:hAnsi="Times New Roman" w:cs="Times New Roman"/>
          <w:sz w:val="28"/>
          <w:szCs w:val="28"/>
        </w:rPr>
        <w:t>о объемам производства данное предприятие занимает второе место в России. Основано в 1955 году в городе Череповце Вологодской области. На сегодняшний день входит в состав сталелитейной и горнодобывающей компании «Северсталь», является ее основным активом.</w:t>
      </w:r>
    </w:p>
    <w:p w:rsidR="008C67D0" w:rsidRPr="003F2FB5" w:rsidRDefault="008C67D0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Это один из мировых лидеров по производству стали. Мощности завода позволяют производить ее в объеме порядка 11,6 </w:t>
      </w:r>
      <w:proofErr w:type="gramStart"/>
      <w:r w:rsidRPr="003F2FB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3F2FB5">
        <w:rPr>
          <w:rFonts w:ascii="Times New Roman" w:hAnsi="Times New Roman" w:cs="Times New Roman"/>
          <w:sz w:val="28"/>
          <w:szCs w:val="28"/>
        </w:rPr>
        <w:t xml:space="preserve"> тонн. Кроме этого, предприятие выпускает различные виды металлопроката, в числе которых швеллеры, уголки, арматура, катанка, круг.</w:t>
      </w:r>
    </w:p>
    <w:p w:rsidR="008C67D0" w:rsidRPr="003F2FB5" w:rsidRDefault="008C67D0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Основные потребители продукции комбината – предприятия </w:t>
      </w:r>
      <w:proofErr w:type="gramStart"/>
      <w:r w:rsidRPr="003F2FB5">
        <w:rPr>
          <w:rFonts w:ascii="Times New Roman" w:hAnsi="Times New Roman" w:cs="Times New Roman"/>
          <w:sz w:val="28"/>
          <w:szCs w:val="28"/>
        </w:rPr>
        <w:t>машиностроения</w:t>
      </w:r>
      <w:proofErr w:type="gramEnd"/>
      <w:r w:rsidRPr="003F2FB5">
        <w:rPr>
          <w:rFonts w:ascii="Times New Roman" w:hAnsi="Times New Roman" w:cs="Times New Roman"/>
          <w:sz w:val="28"/>
          <w:szCs w:val="28"/>
        </w:rPr>
        <w:t xml:space="preserve"> как в России, так и за пределами страны.</w:t>
      </w:r>
      <w:r w:rsidRPr="003F2FB5">
        <w:rPr>
          <w:rFonts w:ascii="Times New Roman" w:hAnsi="Times New Roman" w:cs="Times New Roman"/>
          <w:sz w:val="28"/>
          <w:szCs w:val="28"/>
        </w:rPr>
        <w:t xml:space="preserve"> </w:t>
      </w:r>
      <w:r w:rsidRPr="003F2FB5">
        <w:rPr>
          <w:rFonts w:ascii="Times New Roman" w:hAnsi="Times New Roman" w:cs="Times New Roman"/>
          <w:sz w:val="28"/>
          <w:szCs w:val="28"/>
        </w:rPr>
        <w:t>Продукция</w:t>
      </w:r>
      <w:r w:rsidRPr="003F2FB5">
        <w:rPr>
          <w:rFonts w:ascii="Times New Roman" w:hAnsi="Times New Roman" w:cs="Times New Roman"/>
          <w:sz w:val="28"/>
          <w:szCs w:val="28"/>
        </w:rPr>
        <w:t xml:space="preserve"> - </w:t>
      </w:r>
      <w:r w:rsidRPr="003F2FB5">
        <w:rPr>
          <w:rFonts w:ascii="Times New Roman" w:hAnsi="Times New Roman" w:cs="Times New Roman"/>
          <w:sz w:val="28"/>
          <w:szCs w:val="28"/>
        </w:rPr>
        <w:t>Металлургическое оборудование</w:t>
      </w:r>
      <w:r w:rsidRPr="003F2FB5">
        <w:rPr>
          <w:rFonts w:ascii="Times New Roman" w:hAnsi="Times New Roman" w:cs="Times New Roman"/>
          <w:sz w:val="28"/>
          <w:szCs w:val="28"/>
        </w:rPr>
        <w:t>.</w:t>
      </w:r>
    </w:p>
    <w:p w:rsidR="003F2FB5" w:rsidRDefault="003F2FB5" w:rsidP="00AA56DE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6DE" w:rsidRDefault="00AA56DE" w:rsidP="00AA56DE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FB5">
        <w:rPr>
          <w:rFonts w:ascii="Times New Roman" w:hAnsi="Times New Roman" w:cs="Times New Roman"/>
          <w:b/>
          <w:sz w:val="28"/>
          <w:szCs w:val="28"/>
          <w:u w:val="single"/>
        </w:rPr>
        <w:t>Задания</w:t>
      </w:r>
    </w:p>
    <w:p w:rsidR="003F2FB5" w:rsidRPr="003F2FB5" w:rsidRDefault="003F2FB5" w:rsidP="00AA56DE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6DE" w:rsidRPr="003F2FB5" w:rsidRDefault="00AA56DE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Pr="003F2FB5">
        <w:rPr>
          <w:rFonts w:ascii="Times New Roman" w:hAnsi="Times New Roman" w:cs="Times New Roman"/>
          <w:sz w:val="28"/>
          <w:szCs w:val="28"/>
        </w:rPr>
        <w:t>Используя теоретический материал составить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6"/>
        <w:gridCol w:w="2454"/>
        <w:gridCol w:w="2755"/>
        <w:gridCol w:w="2213"/>
        <w:gridCol w:w="2680"/>
      </w:tblGrid>
      <w:tr w:rsidR="005228E3" w:rsidRPr="003F2FB5" w:rsidTr="005228E3">
        <w:tc>
          <w:tcPr>
            <w:tcW w:w="792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00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882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Направление промышленности</w:t>
            </w:r>
          </w:p>
        </w:tc>
        <w:tc>
          <w:tcPr>
            <w:tcW w:w="2330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Выпускаемая</w:t>
            </w:r>
            <w:proofErr w:type="gramEnd"/>
            <w:r w:rsidRPr="003F2FB5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2244" w:type="dxa"/>
          </w:tcPr>
          <w:p w:rsidR="005228E3" w:rsidRPr="003F2FB5" w:rsidRDefault="005228E3" w:rsidP="003F2FB5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Какие виды ЧС могут произойти</w:t>
            </w:r>
            <w:r w:rsidR="003F2FB5" w:rsidRPr="003F2FB5">
              <w:rPr>
                <w:rFonts w:ascii="Times New Roman" w:hAnsi="Times New Roman" w:cs="Times New Roman"/>
                <w:sz w:val="28"/>
                <w:szCs w:val="28"/>
              </w:rPr>
              <w:t xml:space="preserve">? Использовать всевозможные классификации из учебника </w:t>
            </w: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 xml:space="preserve">(использовать теоретический материал учебника на АКАДЕМИИ </w:t>
            </w:r>
            <w:proofErr w:type="gramStart"/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3F2FB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жизнедеятельности» тема </w:t>
            </w:r>
            <w:r w:rsidR="00401F57" w:rsidRPr="003F2FB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1F57" w:rsidRPr="003F2F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28E3" w:rsidRPr="003F2FB5" w:rsidTr="005228E3">
        <w:tc>
          <w:tcPr>
            <w:tcW w:w="792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0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ПАО “ФосАгро”</w:t>
            </w:r>
          </w:p>
        </w:tc>
        <w:tc>
          <w:tcPr>
            <w:tcW w:w="2882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8E3" w:rsidRPr="003F2FB5" w:rsidTr="005228E3">
        <w:tc>
          <w:tcPr>
            <w:tcW w:w="792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0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FB5">
              <w:rPr>
                <w:rFonts w:ascii="Times New Roman" w:hAnsi="Times New Roman" w:cs="Times New Roman"/>
                <w:sz w:val="28"/>
                <w:szCs w:val="28"/>
              </w:rPr>
              <w:t>ПАО «Северсталь»</w:t>
            </w:r>
          </w:p>
        </w:tc>
        <w:tc>
          <w:tcPr>
            <w:tcW w:w="2882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5228E3" w:rsidRPr="003F2FB5" w:rsidRDefault="005228E3" w:rsidP="00AA56D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6DE" w:rsidRPr="003F2FB5" w:rsidRDefault="00AA56DE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47056" w:rsidRPr="003F2FB5" w:rsidRDefault="00247056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FB5">
        <w:rPr>
          <w:rFonts w:ascii="Times New Roman" w:hAnsi="Times New Roman" w:cs="Times New Roman"/>
          <w:b/>
          <w:sz w:val="28"/>
          <w:szCs w:val="28"/>
        </w:rPr>
        <w:t>Задание №</w:t>
      </w:r>
      <w:r w:rsidRPr="003F2FB5">
        <w:rPr>
          <w:rFonts w:ascii="Times New Roman" w:hAnsi="Times New Roman" w:cs="Times New Roman"/>
          <w:b/>
          <w:sz w:val="28"/>
          <w:szCs w:val="28"/>
        </w:rPr>
        <w:t>2</w:t>
      </w:r>
      <w:r w:rsidRPr="003F2FB5">
        <w:rPr>
          <w:rFonts w:ascii="Times New Roman" w:hAnsi="Times New Roman" w:cs="Times New Roman"/>
          <w:b/>
          <w:sz w:val="28"/>
          <w:szCs w:val="28"/>
        </w:rPr>
        <w:t>.</w:t>
      </w:r>
      <w:r w:rsidRPr="003F2F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F57" w:rsidRPr="003F2FB5" w:rsidRDefault="00401F57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3F2FB5" w:rsidRPr="003F2FB5">
        <w:rPr>
          <w:rFonts w:ascii="Times New Roman" w:hAnsi="Times New Roman" w:cs="Times New Roman"/>
          <w:sz w:val="28"/>
          <w:szCs w:val="28"/>
        </w:rPr>
        <w:t>порядок</w:t>
      </w:r>
      <w:r w:rsidRPr="003F2FB5">
        <w:rPr>
          <w:rFonts w:ascii="Times New Roman" w:hAnsi="Times New Roman" w:cs="Times New Roman"/>
          <w:sz w:val="28"/>
          <w:szCs w:val="28"/>
        </w:rPr>
        <w:t xml:space="preserve"> действий населения при аварии на</w:t>
      </w:r>
      <w:r w:rsidR="003F2FB5" w:rsidRPr="003F2FB5">
        <w:rPr>
          <w:rFonts w:ascii="Times New Roman" w:hAnsi="Times New Roman" w:cs="Times New Roman"/>
          <w:sz w:val="28"/>
          <w:szCs w:val="28"/>
        </w:rPr>
        <w:t xml:space="preserve"> </w:t>
      </w:r>
      <w:r w:rsidRPr="003F2FB5">
        <w:rPr>
          <w:rFonts w:ascii="Times New Roman" w:hAnsi="Times New Roman" w:cs="Times New Roman"/>
          <w:sz w:val="28"/>
          <w:szCs w:val="28"/>
        </w:rPr>
        <w:t>ПАО «ФосАгро»</w:t>
      </w:r>
      <w:r w:rsidR="003F2FB5" w:rsidRPr="003F2FB5">
        <w:rPr>
          <w:rFonts w:ascii="Times New Roman" w:hAnsi="Times New Roman" w:cs="Times New Roman"/>
          <w:sz w:val="28"/>
          <w:szCs w:val="28"/>
        </w:rPr>
        <w:t>.</w:t>
      </w:r>
    </w:p>
    <w:p w:rsidR="00401F57" w:rsidRPr="003F2FB5" w:rsidRDefault="00401F57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01F57" w:rsidRPr="003F2FB5" w:rsidRDefault="003F2FB5" w:rsidP="00AA56DE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2FB5">
        <w:rPr>
          <w:rFonts w:ascii="Times New Roman" w:hAnsi="Times New Roman" w:cs="Times New Roman"/>
          <w:sz w:val="28"/>
          <w:szCs w:val="28"/>
        </w:rPr>
        <w:t xml:space="preserve">(для выполнения задания использовать вложенный файл или ссылку </w:t>
      </w:r>
      <w:hyperlink r:id="rId6" w:history="1">
        <w:r w:rsidRPr="003F2FB5">
          <w:rPr>
            <w:rStyle w:val="a5"/>
            <w:rFonts w:ascii="Times New Roman" w:hAnsi="Times New Roman" w:cs="Times New Roman"/>
            <w:sz w:val="28"/>
            <w:szCs w:val="28"/>
          </w:rPr>
          <w:t>https://yadi.sk/i/nC90jqNszUI-qw</w:t>
        </w:r>
      </w:hyperlink>
      <w:proofErr w:type="gramStart"/>
      <w:r w:rsidRPr="003F2FB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E2E1C">
        <w:rPr>
          <w:rFonts w:ascii="Times New Roman" w:hAnsi="Times New Roman" w:cs="Times New Roman"/>
          <w:sz w:val="28"/>
          <w:szCs w:val="28"/>
        </w:rPr>
        <w:t xml:space="preserve"> Разрешается использовать ресурсы Интернет.</w:t>
      </w:r>
      <w:bookmarkStart w:id="0" w:name="_GoBack"/>
      <w:bookmarkEnd w:id="0"/>
    </w:p>
    <w:sectPr w:rsidR="00401F57" w:rsidRPr="003F2FB5" w:rsidSect="005F1952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21794"/>
    <w:multiLevelType w:val="hybridMultilevel"/>
    <w:tmpl w:val="581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26"/>
    <w:rsid w:val="00247056"/>
    <w:rsid w:val="003F2FB5"/>
    <w:rsid w:val="00401F57"/>
    <w:rsid w:val="005228E3"/>
    <w:rsid w:val="005F1952"/>
    <w:rsid w:val="006E0426"/>
    <w:rsid w:val="008C67D0"/>
    <w:rsid w:val="00AA56DE"/>
    <w:rsid w:val="00DA27C5"/>
    <w:rsid w:val="00EE2E1C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7D0"/>
    <w:pPr>
      <w:ind w:left="720"/>
      <w:contextualSpacing/>
    </w:pPr>
  </w:style>
  <w:style w:type="table" w:styleId="a4">
    <w:name w:val="Table Grid"/>
    <w:basedOn w:val="a1"/>
    <w:uiPriority w:val="59"/>
    <w:rsid w:val="00AA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2F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7D0"/>
    <w:pPr>
      <w:ind w:left="720"/>
      <w:contextualSpacing/>
    </w:pPr>
  </w:style>
  <w:style w:type="table" w:styleId="a4">
    <w:name w:val="Table Grid"/>
    <w:basedOn w:val="a1"/>
    <w:uiPriority w:val="59"/>
    <w:rsid w:val="00AA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2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nC90jqNszUI-q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2020-04-08T13:51:00Z</dcterms:created>
  <dcterms:modified xsi:type="dcterms:W3CDTF">2020-04-08T15:02:00Z</dcterms:modified>
</cp:coreProperties>
</file>